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A5F1" w14:textId="77777777" w:rsid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MUNICIPALIDAD DISTRITAL DE MIRAFLORES</w:t>
      </w:r>
    </w:p>
    <w:p w14:paraId="413468FD" w14:textId="0F088590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GERENCIA DE DESARROLLO URBANO</w:t>
      </w:r>
      <w:r>
        <w:rPr>
          <w:rFonts w:ascii="Times New Roman" w:hAnsi="Times New Roman" w:cs="Times New Roman"/>
          <w:lang w:val="es-PE"/>
        </w:rPr>
        <w:t xml:space="preserve"> </w:t>
      </w:r>
      <w:r w:rsidRPr="00962BD6">
        <w:rPr>
          <w:rFonts w:ascii="Times New Roman" w:hAnsi="Times New Roman" w:cs="Times New Roman"/>
          <w:b/>
          <w:bCs/>
          <w:lang w:val="es-PE"/>
        </w:rPr>
        <w:t>SUBGERENCIA DE LICENCIAS Y CONTROL MUNICIPAL</w:t>
      </w:r>
    </w:p>
    <w:p w14:paraId="12AC8F46" w14:textId="7F875459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</w:p>
    <w:p w14:paraId="01013059" w14:textId="7E1D6370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LICENCIA DE FUNCIONAMIENTO Nº 00</w:t>
      </w:r>
      <w:r>
        <w:rPr>
          <w:rFonts w:ascii="Times New Roman" w:hAnsi="Times New Roman" w:cs="Times New Roman"/>
          <w:b/>
          <w:bCs/>
          <w:lang w:val="es-PE"/>
        </w:rPr>
        <w:t>123</w:t>
      </w:r>
      <w:r w:rsidRPr="00962BD6">
        <w:rPr>
          <w:rFonts w:ascii="Times New Roman" w:hAnsi="Times New Roman" w:cs="Times New Roman"/>
          <w:b/>
          <w:bCs/>
          <w:lang w:val="es-PE"/>
        </w:rPr>
        <w:t>-202</w:t>
      </w:r>
      <w:r>
        <w:rPr>
          <w:rFonts w:ascii="Times New Roman" w:hAnsi="Times New Roman" w:cs="Times New Roman"/>
          <w:b/>
          <w:bCs/>
          <w:lang w:val="es-PE"/>
        </w:rPr>
        <w:t>3</w:t>
      </w:r>
      <w:r w:rsidRPr="00962BD6">
        <w:rPr>
          <w:rFonts w:ascii="Times New Roman" w:hAnsi="Times New Roman" w:cs="Times New Roman"/>
          <w:b/>
          <w:bCs/>
          <w:lang w:val="es-PE"/>
        </w:rPr>
        <w:t>-MDM</w:t>
      </w:r>
    </w:p>
    <w:p w14:paraId="25A8777D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En atención a lo dispuesto por la Ley Nº 28976 – Ley Marco de Licencia de Funcionamiento, el Texto Único Ordenado de la Ley del Procedimiento Administrativo General – Ley Nº 27444, y las normas municipales vigentes, la Municipalidad Distrital de Miraflores:</w:t>
      </w:r>
    </w:p>
    <w:p w14:paraId="33CE0D55" w14:textId="77777777" w:rsid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4AFCAFE2" w14:textId="462FD368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OTORGA LA PRESENTE LICENCIA DE FUNCIONAMIENTO A:</w:t>
      </w:r>
    </w:p>
    <w:p w14:paraId="0E920D6E" w14:textId="77777777" w:rsid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RAZÓN SOCIAL:</w:t>
      </w:r>
      <w:r w:rsidRPr="00962BD6">
        <w:rPr>
          <w:rFonts w:ascii="Times New Roman" w:hAnsi="Times New Roman" w:cs="Times New Roman"/>
          <w:lang w:val="es-PE"/>
        </w:rPr>
        <w:t xml:space="preserve"> DISCOTECA "</w:t>
      </w:r>
      <w:r>
        <w:rPr>
          <w:rFonts w:ascii="Times New Roman" w:hAnsi="Times New Roman" w:cs="Times New Roman"/>
          <w:lang w:val="es-PE"/>
        </w:rPr>
        <w:t>NARNIA</w:t>
      </w:r>
      <w:r w:rsidRPr="00962BD6">
        <w:rPr>
          <w:rFonts w:ascii="Times New Roman" w:hAnsi="Times New Roman" w:cs="Times New Roman"/>
          <w:lang w:val="es-PE"/>
        </w:rPr>
        <w:t xml:space="preserve"> S.A.C."</w:t>
      </w:r>
    </w:p>
    <w:p w14:paraId="24EBC046" w14:textId="77777777" w:rsid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RUC:</w:t>
      </w:r>
      <w:r w:rsidRPr="00962BD6">
        <w:rPr>
          <w:rFonts w:ascii="Times New Roman" w:hAnsi="Times New Roman" w:cs="Times New Roman"/>
          <w:lang w:val="es-PE"/>
        </w:rPr>
        <w:t xml:space="preserve"> 20512345678</w:t>
      </w:r>
    </w:p>
    <w:p w14:paraId="094B2741" w14:textId="39399F6A" w:rsid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DOMICILIO FISCAL:</w:t>
      </w:r>
      <w:r w:rsidRPr="00962BD6">
        <w:rPr>
          <w:rFonts w:ascii="Times New Roman" w:hAnsi="Times New Roman" w:cs="Times New Roman"/>
          <w:lang w:val="es-PE"/>
        </w:rPr>
        <w:t xml:space="preserve"> Av. Larco Nº </w:t>
      </w:r>
      <w:r>
        <w:rPr>
          <w:rFonts w:ascii="Times New Roman" w:hAnsi="Times New Roman" w:cs="Times New Roman"/>
          <w:lang w:val="es-PE"/>
        </w:rPr>
        <w:t>753</w:t>
      </w:r>
      <w:r w:rsidRPr="00962BD6">
        <w:rPr>
          <w:rFonts w:ascii="Times New Roman" w:hAnsi="Times New Roman" w:cs="Times New Roman"/>
          <w:lang w:val="es-PE"/>
        </w:rPr>
        <w:t>, Miraflores – Lima</w:t>
      </w:r>
    </w:p>
    <w:p w14:paraId="3418D268" w14:textId="77777777" w:rsid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REPRESENTANTE LEGAL:</w:t>
      </w:r>
      <w:r w:rsidRPr="00962BD6">
        <w:rPr>
          <w:rFonts w:ascii="Times New Roman" w:hAnsi="Times New Roman" w:cs="Times New Roman"/>
          <w:lang w:val="es-PE"/>
        </w:rPr>
        <w:t xml:space="preserve"> Sr. Juan Pérez Gonzales</w:t>
      </w:r>
    </w:p>
    <w:p w14:paraId="5AF43C4A" w14:textId="45E6E6C4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DNI:</w:t>
      </w:r>
      <w:r w:rsidRPr="00962BD6">
        <w:rPr>
          <w:rFonts w:ascii="Times New Roman" w:hAnsi="Times New Roman" w:cs="Times New Roman"/>
          <w:lang w:val="es-PE"/>
        </w:rPr>
        <w:t xml:space="preserve"> </w:t>
      </w:r>
      <w:r>
        <w:rPr>
          <w:rFonts w:ascii="Times New Roman" w:hAnsi="Times New Roman" w:cs="Times New Roman"/>
          <w:lang w:val="es-PE"/>
        </w:rPr>
        <w:t>85963218</w:t>
      </w:r>
    </w:p>
    <w:p w14:paraId="66B9DA77" w14:textId="05BBE960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</w:p>
    <w:p w14:paraId="02FF038A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GIRO AUTORIZADO:</w:t>
      </w:r>
    </w:p>
    <w:p w14:paraId="0C3785B9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Discoteca / Actividades de entretenimiento nocturno con expendio de bebidas alcohólicas.</w:t>
      </w:r>
    </w:p>
    <w:p w14:paraId="2C2684C1" w14:textId="77777777" w:rsid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4BF3E538" w14:textId="5AF60B90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UBICACIÓN DEL ESTABLECIMIENTO COMERCIAL:</w:t>
      </w:r>
    </w:p>
    <w:p w14:paraId="66AD666A" w14:textId="52D4172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 xml:space="preserve">Av. Larco Nº </w:t>
      </w:r>
      <w:r>
        <w:rPr>
          <w:rFonts w:ascii="Times New Roman" w:hAnsi="Times New Roman" w:cs="Times New Roman"/>
          <w:lang w:val="es-PE"/>
        </w:rPr>
        <w:t>753</w:t>
      </w:r>
      <w:r w:rsidRPr="00962BD6">
        <w:rPr>
          <w:rFonts w:ascii="Times New Roman" w:hAnsi="Times New Roman" w:cs="Times New Roman"/>
          <w:lang w:val="es-PE"/>
        </w:rPr>
        <w:t>, Miraflores – Lima</w:t>
      </w:r>
    </w:p>
    <w:p w14:paraId="253EDEE1" w14:textId="0A5A0DAA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</w:p>
    <w:p w14:paraId="77F92691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ÁREA AUTORIZADA:</w:t>
      </w:r>
    </w:p>
    <w:p w14:paraId="2C4977CC" w14:textId="7EA81BFC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1000</w:t>
      </w:r>
      <w:r w:rsidRPr="00962BD6">
        <w:rPr>
          <w:rFonts w:ascii="Times New Roman" w:hAnsi="Times New Roman" w:cs="Times New Roman"/>
          <w:lang w:val="es-PE"/>
        </w:rPr>
        <w:t>.00 m² (según Declaración Jurada y planos adjuntos)</w:t>
      </w:r>
    </w:p>
    <w:p w14:paraId="19858EF9" w14:textId="3BCAFA51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</w:p>
    <w:p w14:paraId="33CAB356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HORARIO AUTORIZADO DE FUNCIONAMIENTO:</w:t>
      </w:r>
    </w:p>
    <w:p w14:paraId="32095BB2" w14:textId="69EA93B5" w:rsid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 xml:space="preserve">De </w:t>
      </w:r>
      <w:r>
        <w:rPr>
          <w:rFonts w:ascii="Times New Roman" w:hAnsi="Times New Roman" w:cs="Times New Roman"/>
          <w:lang w:val="es-PE"/>
        </w:rPr>
        <w:t>miércoles</w:t>
      </w:r>
      <w:r w:rsidRPr="00962BD6">
        <w:rPr>
          <w:rFonts w:ascii="Times New Roman" w:hAnsi="Times New Roman" w:cs="Times New Roman"/>
          <w:lang w:val="es-PE"/>
        </w:rPr>
        <w:t xml:space="preserve"> a sábado: 8:00 p.m. a </w:t>
      </w:r>
      <w:r>
        <w:rPr>
          <w:rFonts w:ascii="Times New Roman" w:hAnsi="Times New Roman" w:cs="Times New Roman"/>
          <w:lang w:val="es-PE"/>
        </w:rPr>
        <w:t>5</w:t>
      </w:r>
      <w:r w:rsidRPr="00962BD6">
        <w:rPr>
          <w:rFonts w:ascii="Times New Roman" w:hAnsi="Times New Roman" w:cs="Times New Roman"/>
          <w:lang w:val="es-PE"/>
        </w:rPr>
        <w:t>:00 a.m. del día siguiente</w:t>
      </w:r>
    </w:p>
    <w:p w14:paraId="024EABA9" w14:textId="442C1C6D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(Domingo a</w:t>
      </w:r>
      <w:r>
        <w:rPr>
          <w:rFonts w:ascii="Times New Roman" w:hAnsi="Times New Roman" w:cs="Times New Roman"/>
          <w:lang w:val="es-PE"/>
        </w:rPr>
        <w:t xml:space="preserve"> martes</w:t>
      </w:r>
      <w:r w:rsidRPr="00962BD6">
        <w:rPr>
          <w:rFonts w:ascii="Times New Roman" w:hAnsi="Times New Roman" w:cs="Times New Roman"/>
          <w:lang w:val="es-PE"/>
        </w:rPr>
        <w:t>: cerrado al público)</w:t>
      </w:r>
    </w:p>
    <w:p w14:paraId="1F1C1577" w14:textId="74F1BACE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</w:p>
    <w:p w14:paraId="13702A03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62BD6">
        <w:rPr>
          <w:rFonts w:ascii="Times New Roman" w:hAnsi="Times New Roman" w:cs="Times New Roman"/>
          <w:b/>
          <w:bCs/>
        </w:rPr>
        <w:t>CONDICIONES Y OBSERVACIONES:</w:t>
      </w:r>
    </w:p>
    <w:p w14:paraId="51086CE9" w14:textId="77777777" w:rsidR="00962BD6" w:rsidRPr="00962BD6" w:rsidRDefault="00962BD6" w:rsidP="00962B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Esta licencia es personal e intransferible y está condicionada al cumplimiento de las normas municipales, sanitarias, de seguridad y de defensa civil.</w:t>
      </w:r>
    </w:p>
    <w:p w14:paraId="4B470CD9" w14:textId="77777777" w:rsidR="00962BD6" w:rsidRPr="00962BD6" w:rsidRDefault="00962BD6" w:rsidP="00962B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La discoteca deberá contar permanentemente con el Certificado de Inspección Técnica de Seguridad en Edificaciones (ITSE) vigente.</w:t>
      </w:r>
    </w:p>
    <w:p w14:paraId="7FC4B160" w14:textId="77777777" w:rsidR="00962BD6" w:rsidRPr="00962BD6" w:rsidRDefault="00962BD6" w:rsidP="00962B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Está prohibido alterar el giro autorizado sin previa autorización municipal.</w:t>
      </w:r>
    </w:p>
    <w:p w14:paraId="37D5BA32" w14:textId="77777777" w:rsidR="00962BD6" w:rsidRPr="00962BD6" w:rsidRDefault="00962BD6" w:rsidP="00962B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Se deberá controlar el volumen del sonido conforme a las disposiciones ambientales vigentes.</w:t>
      </w:r>
    </w:p>
    <w:p w14:paraId="1D54CFA1" w14:textId="77777777" w:rsidR="00962BD6" w:rsidRPr="00962BD6" w:rsidRDefault="00962BD6" w:rsidP="00962B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El establecimiento está sujeto a fiscalización municipal permanente.</w:t>
      </w:r>
    </w:p>
    <w:p w14:paraId="59AE278E" w14:textId="789878AE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</w:rPr>
      </w:pPr>
    </w:p>
    <w:p w14:paraId="09306B26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VIGENCIA:</w:t>
      </w:r>
    </w:p>
    <w:p w14:paraId="218B4E40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lastRenderedPageBreak/>
        <w:t>Indeterminada, sujeta al cumplimiento de condiciones legales y técnicas.</w:t>
      </w:r>
    </w:p>
    <w:p w14:paraId="78459EA0" w14:textId="0C5A9131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</w:rPr>
      </w:pPr>
    </w:p>
    <w:p w14:paraId="21E354DE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FECHA DE EMISIÓN:</w:t>
      </w:r>
    </w:p>
    <w:p w14:paraId="293B7C20" w14:textId="56C2B5B0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10</w:t>
      </w:r>
      <w:r w:rsidRPr="00962BD6">
        <w:rPr>
          <w:rFonts w:ascii="Times New Roman" w:hAnsi="Times New Roman" w:cs="Times New Roman"/>
          <w:lang w:val="es-PE"/>
        </w:rPr>
        <w:t xml:space="preserve"> de </w:t>
      </w:r>
      <w:r>
        <w:rPr>
          <w:rFonts w:ascii="Times New Roman" w:hAnsi="Times New Roman" w:cs="Times New Roman"/>
          <w:lang w:val="es-PE"/>
        </w:rPr>
        <w:t>febrero de 2023</w:t>
      </w:r>
    </w:p>
    <w:p w14:paraId="6A15A94B" w14:textId="0980C086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</w:p>
    <w:p w14:paraId="44C90BD1" w14:textId="77777777" w:rsid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GERENCIA DE DESARROLLO URBANO</w:t>
      </w:r>
    </w:p>
    <w:p w14:paraId="20FA732B" w14:textId="77777777" w:rsidR="00962BD6" w:rsidRDefault="00962BD6" w:rsidP="00962BD6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Subgerencia de Licencias y Control Municipal</w:t>
      </w:r>
    </w:p>
    <w:p w14:paraId="5C0CA1FF" w14:textId="4320F46A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Municipalidad Distrital de Miraflores</w:t>
      </w:r>
    </w:p>
    <w:p w14:paraId="6BAFA839" w14:textId="2B667F3E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</w:rPr>
      </w:pPr>
    </w:p>
    <w:p w14:paraId="4CD584D3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b/>
          <w:bCs/>
          <w:lang w:val="es-PE"/>
        </w:rPr>
        <w:t>Sello y firma del funcionario autorizado</w:t>
      </w:r>
    </w:p>
    <w:p w14:paraId="4D2B4B5E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Lic. María del Pilar Sánchez</w:t>
      </w:r>
    </w:p>
    <w:p w14:paraId="668DE6C3" w14:textId="7777777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Subgerente de Licencias y Control Municipal</w:t>
      </w:r>
    </w:p>
    <w:p w14:paraId="041F073F" w14:textId="6CDAB7E7" w:rsidR="00962BD6" w:rsidRPr="00962BD6" w:rsidRDefault="00962BD6" w:rsidP="00962BD6">
      <w:pPr>
        <w:spacing w:after="0"/>
        <w:jc w:val="both"/>
        <w:rPr>
          <w:rFonts w:ascii="Times New Roman" w:hAnsi="Times New Roman" w:cs="Times New Roman"/>
          <w:lang w:val="es-PE"/>
        </w:rPr>
      </w:pPr>
      <w:r w:rsidRPr="00962BD6">
        <w:rPr>
          <w:rFonts w:ascii="Times New Roman" w:hAnsi="Times New Roman" w:cs="Times New Roman"/>
          <w:lang w:val="es-PE"/>
        </w:rPr>
        <w:t>Municipalidad de Miraflores</w:t>
      </w:r>
    </w:p>
    <w:p w14:paraId="4CE74264" w14:textId="77777777" w:rsidR="00962BD6" w:rsidRPr="00962BD6" w:rsidRDefault="00962BD6">
      <w:pPr>
        <w:rPr>
          <w:lang w:val="es-PE"/>
        </w:rPr>
      </w:pPr>
    </w:p>
    <w:sectPr w:rsidR="00962BD6" w:rsidRPr="0096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6D7"/>
    <w:multiLevelType w:val="multilevel"/>
    <w:tmpl w:val="2DAA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85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D6"/>
    <w:rsid w:val="00852567"/>
    <w:rsid w:val="009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8004"/>
  <w15:chartTrackingRefBased/>
  <w15:docId w15:val="{72B5710F-0691-48D4-A120-FC896079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B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2" ma:contentTypeDescription="Crear nuevo documento." ma:contentTypeScope="" ma:versionID="c75a21489b292fda1626d1caf37eae74">
  <xsd:schema xmlns:xsd="http://www.w3.org/2001/XMLSchema" xmlns:xs="http://www.w3.org/2001/XMLSchema" xmlns:p="http://schemas.microsoft.com/office/2006/metadata/properties" xmlns:ns2="3050f89a-541c-481d-bffb-5ec91933b9e7" targetNamespace="http://schemas.microsoft.com/office/2006/metadata/properties" ma:root="true" ma:fieldsID="03615d9f3f536593743dd4a2ce8e7899" ns2:_="">
    <xsd:import namespace="3050f89a-541c-481d-bffb-5ec91933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f89a-541c-481d-bffb-5ec91933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B5CDE-98D0-4601-BF61-9B5CA1D6A56A}"/>
</file>

<file path=customXml/itemProps2.xml><?xml version="1.0" encoding="utf-8"?>
<ds:datastoreItem xmlns:ds="http://schemas.openxmlformats.org/officeDocument/2006/customXml" ds:itemID="{F7BBF023-DEC6-4CCB-87C5-2547101FD5F5}"/>
</file>

<file path=customXml/itemProps3.xml><?xml version="1.0" encoding="utf-8"?>
<ds:datastoreItem xmlns:ds="http://schemas.openxmlformats.org/officeDocument/2006/customXml" ds:itemID="{C409AC68-572D-4473-AD82-47BE14FB8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Felipe Gervasi Cam</dc:creator>
  <cp:keywords/>
  <dc:description/>
  <cp:lastModifiedBy>Franco Felipe Gervasi Cam</cp:lastModifiedBy>
  <cp:revision>1</cp:revision>
  <dcterms:created xsi:type="dcterms:W3CDTF">2025-05-22T15:03:00Z</dcterms:created>
  <dcterms:modified xsi:type="dcterms:W3CDTF">2025-05-22T15:14:00Z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